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EBF87" w14:textId="77777777" w:rsidR="00596053" w:rsidRPr="00981B89" w:rsidRDefault="00596053" w:rsidP="00596053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81B89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6BF667B" wp14:editId="37CB48E3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683B8" w14:textId="77777777" w:rsidR="00596053" w:rsidRPr="00981B89" w:rsidRDefault="00596053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981B8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2D81657" w14:textId="77777777" w:rsidR="00596053" w:rsidRPr="00981B89" w:rsidRDefault="00596053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981B8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76DDE20A" w14:textId="77777777" w:rsidR="00596053" w:rsidRPr="00981B89" w:rsidRDefault="00596053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981B8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935A30D" w14:textId="1F045544" w:rsidR="00596053" w:rsidRPr="00981B89" w:rsidRDefault="001F198D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69</w:t>
      </w:r>
      <w:r w:rsidR="00596053" w:rsidRPr="00981B8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96053" w:rsidRPr="00981B89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59BD08A8" w14:textId="5397C763" w:rsidR="00596053" w:rsidRPr="00981B89" w:rsidRDefault="00596053" w:rsidP="00596053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81B89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F198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25/69-9101</w:t>
      </w:r>
    </w:p>
    <w:p w14:paraId="4401F431" w14:textId="38AF497E" w:rsidR="00596053" w:rsidRPr="00981B89" w:rsidRDefault="00AE4034" w:rsidP="001F198D">
      <w:pPr>
        <w:spacing w:after="0" w:line="259" w:lineRule="auto"/>
        <w:rPr>
          <w:rFonts w:ascii="Century" w:eastAsia="Calibri" w:hAnsi="Century" w:cs="Times New Roman"/>
          <w:sz w:val="26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6"/>
          <w:szCs w:val="26"/>
          <w:lang w:eastAsia="ru-RU"/>
        </w:rPr>
        <w:t>20</w:t>
      </w:r>
      <w:r w:rsidR="00E014E0">
        <w:rPr>
          <w:rFonts w:ascii="Century" w:eastAsia="Calibri" w:hAnsi="Century" w:cs="Times New Roman"/>
          <w:sz w:val="26"/>
          <w:szCs w:val="26"/>
          <w:lang w:eastAsia="ru-RU"/>
        </w:rPr>
        <w:t xml:space="preserve"> листопада 2025</w:t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 xml:space="preserve"> року</w:t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1F198D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 xml:space="preserve">         м. Городок</w:t>
      </w:r>
    </w:p>
    <w:bookmarkEnd w:id="1"/>
    <w:bookmarkEnd w:id="2"/>
    <w:p w14:paraId="1A01C981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</w:p>
    <w:p w14:paraId="519C1B33" w14:textId="77777777" w:rsidR="00596053" w:rsidRPr="001F198D" w:rsidRDefault="00596053" w:rsidP="001F198D">
      <w:pPr>
        <w:suppressAutoHyphens/>
        <w:autoSpaceDE w:val="0"/>
        <w:autoSpaceDN w:val="0"/>
        <w:adjustRightInd w:val="0"/>
        <w:spacing w:after="0" w:line="240" w:lineRule="auto"/>
        <w:ind w:right="5385"/>
        <w:contextualSpacing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1F198D">
        <w:rPr>
          <w:rFonts w:ascii="Century" w:eastAsia="Calibri" w:hAnsi="Century" w:cs="Times New Roman"/>
          <w:b/>
          <w:bCs/>
          <w:iCs/>
          <w:sz w:val="28"/>
          <w:szCs w:val="28"/>
        </w:rPr>
        <w:t>Про затвердження</w:t>
      </w:r>
      <w:r w:rsidR="00E046F1" w:rsidRPr="001F198D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 в новій редакції </w:t>
      </w:r>
      <w:r w:rsidRPr="001F198D">
        <w:rPr>
          <w:rFonts w:ascii="Century" w:eastAsia="Calibri" w:hAnsi="Century" w:cs="Times New Roman"/>
          <w:b/>
          <w:bCs/>
          <w:iCs/>
          <w:sz w:val="28"/>
          <w:szCs w:val="28"/>
        </w:rPr>
        <w:t>складу конкурсної комісії та складу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14:paraId="76FFC6F4" w14:textId="77777777" w:rsidR="00596053" w:rsidRPr="001F198D" w:rsidRDefault="00596053" w:rsidP="001F198D">
      <w:pPr>
        <w:suppressAutoHyphens/>
        <w:autoSpaceDE w:val="0"/>
        <w:autoSpaceDN w:val="0"/>
        <w:adjustRightInd w:val="0"/>
        <w:spacing w:after="0" w:line="240" w:lineRule="auto"/>
        <w:ind w:right="-28" w:firstLine="70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t>З метою забезпечення прозорості в проведенні незалежної експертної грошової оцінки земельних ділянок та комунального майна Городоцької територіальної громади, створення конкурентного середовища для суб’єктів оціночної діяльності у сфері оцінки майна, які залучаються на конкурсних засадах, а також враховуючи кадрові зміни у структурі міської ради,  керуючись ст. 10 Закону України «Про оцінку майна, майнових прав та професійну оціночну діяльність в Україні», статтею 25 Закону України  «Про оцінку земель», статтями 26, пп. 1, 9, 10, п. б) ч.1 ст. 33, ст. 60 Закону України «Про місцеве самоврядування  в Україні», наказом Фонду державного майна від 31.12.2015 № 2075 «Про затвердження Положення про конкурсний відбір суб’єктів оціночної діяльності», ст. ст. 12, 127, 128 Земельного кодексу України, міська рада</w:t>
      </w:r>
    </w:p>
    <w:p w14:paraId="4D806BF6" w14:textId="77777777" w:rsidR="00596053" w:rsidRPr="001F198D" w:rsidRDefault="00596053" w:rsidP="001F198D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rPr>
          <w:rFonts w:ascii="Century" w:eastAsia="Calibri" w:hAnsi="Century" w:cs="Times New Roman"/>
          <w:b/>
          <w:iCs/>
          <w:sz w:val="28"/>
          <w:szCs w:val="28"/>
        </w:rPr>
      </w:pPr>
      <w:r w:rsidRPr="001F198D">
        <w:rPr>
          <w:rFonts w:ascii="Century" w:eastAsia="Calibri" w:hAnsi="Century" w:cs="Times New Roman"/>
          <w:b/>
          <w:iCs/>
          <w:sz w:val="28"/>
          <w:szCs w:val="28"/>
        </w:rPr>
        <w:t>ВИРІШИЛА:</w:t>
      </w:r>
    </w:p>
    <w:p w14:paraId="52BA96CE" w14:textId="77777777" w:rsidR="003B3DD6" w:rsidRPr="001F198D" w:rsidRDefault="00596053" w:rsidP="00965E8E">
      <w:pPr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t>1</w:t>
      </w:r>
      <w:r w:rsidR="003B3DD6" w:rsidRPr="001F198D">
        <w:rPr>
          <w:rFonts w:ascii="Century" w:eastAsia="Calibri" w:hAnsi="Century" w:cs="Times New Roman"/>
          <w:bCs/>
          <w:iCs/>
          <w:sz w:val="28"/>
          <w:szCs w:val="28"/>
        </w:rPr>
        <w:t>.</w:t>
      </w: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t xml:space="preserve">Затвердити </w:t>
      </w:r>
      <w:r w:rsidR="00E046F1" w:rsidRPr="001F198D">
        <w:rPr>
          <w:rFonts w:ascii="Century" w:eastAsia="Calibri" w:hAnsi="Century" w:cs="Times New Roman"/>
          <w:bCs/>
          <w:iCs/>
          <w:sz w:val="28"/>
          <w:szCs w:val="28"/>
        </w:rPr>
        <w:t xml:space="preserve">в новій редакції </w:t>
      </w:r>
      <w:r w:rsidR="003B3DD6" w:rsidRPr="001F198D">
        <w:rPr>
          <w:rFonts w:ascii="Century" w:eastAsia="Calibri" w:hAnsi="Century" w:cs="Times New Roman"/>
          <w:bCs/>
          <w:iCs/>
          <w:sz w:val="28"/>
          <w:szCs w:val="28"/>
        </w:rPr>
        <w:t>склад</w:t>
      </w:r>
      <w:r w:rsidR="00965E8E" w:rsidRPr="001F198D">
        <w:rPr>
          <w:rFonts w:ascii="Century" w:eastAsia="Calibri" w:hAnsi="Century" w:cs="Times New Roman"/>
          <w:bCs/>
          <w:iCs/>
          <w:sz w:val="28"/>
          <w:szCs w:val="28"/>
        </w:rPr>
        <w:t xml:space="preserve"> комісії </w:t>
      </w:r>
      <w:r w:rsidR="003B3DD6" w:rsidRPr="001F198D">
        <w:rPr>
          <w:rFonts w:ascii="Century" w:eastAsia="Calibri" w:hAnsi="Century" w:cs="Times New Roman"/>
          <w:bCs/>
          <w:iCs/>
          <w:sz w:val="28"/>
          <w:szCs w:val="28"/>
        </w:rPr>
        <w:t>з конкурсного відбору суб’єктів оціночної діяльності для проведення незалежної оцінки комунального майна Гор</w:t>
      </w:r>
      <w:r w:rsidR="0043565A" w:rsidRPr="001F198D">
        <w:rPr>
          <w:rFonts w:ascii="Century" w:eastAsia="Calibri" w:hAnsi="Century" w:cs="Times New Roman"/>
          <w:bCs/>
          <w:iCs/>
          <w:sz w:val="28"/>
          <w:szCs w:val="28"/>
        </w:rPr>
        <w:t>одоцької територіальної громади, згідно з додатком 1 до цього рішення.</w:t>
      </w:r>
    </w:p>
    <w:p w14:paraId="5B383FE4" w14:textId="77777777" w:rsidR="003B3DD6" w:rsidRPr="001F198D" w:rsidRDefault="00965E8E" w:rsidP="00965E8E">
      <w:pPr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t xml:space="preserve">2.Затвердити </w:t>
      </w:r>
      <w:r w:rsidR="00981B89" w:rsidRPr="001F198D">
        <w:rPr>
          <w:rFonts w:ascii="Century" w:eastAsia="Calibri" w:hAnsi="Century" w:cs="Times New Roman"/>
          <w:bCs/>
          <w:iCs/>
          <w:sz w:val="28"/>
          <w:szCs w:val="28"/>
        </w:rPr>
        <w:t xml:space="preserve">в новій редакції </w:t>
      </w: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t xml:space="preserve">склад робочої групи з опрацювання документів претендента з конкурсного відбору суб’єктів оціночної </w:t>
      </w: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lastRenderedPageBreak/>
        <w:t>діяльності для проведення незалежної оцінки комунального майна Гор</w:t>
      </w:r>
      <w:r w:rsidR="0043565A" w:rsidRPr="001F198D">
        <w:rPr>
          <w:rFonts w:ascii="Century" w:eastAsia="Calibri" w:hAnsi="Century" w:cs="Times New Roman"/>
          <w:bCs/>
          <w:iCs/>
          <w:sz w:val="28"/>
          <w:szCs w:val="28"/>
        </w:rPr>
        <w:t>одоцької територіальної громади, згідно з додатком 2 до цього рішення.</w:t>
      </w:r>
    </w:p>
    <w:p w14:paraId="17F7EC9D" w14:textId="77777777" w:rsidR="00AE4034" w:rsidRPr="001F198D" w:rsidRDefault="00AE4034" w:rsidP="00AE4034">
      <w:pPr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t>3.Визнати таким</w:t>
      </w:r>
      <w:r w:rsidR="00965E8E" w:rsidRPr="001F198D">
        <w:rPr>
          <w:rFonts w:ascii="Century" w:eastAsia="Calibri" w:hAnsi="Century" w:cs="Times New Roman"/>
          <w:bCs/>
          <w:iCs/>
          <w:sz w:val="28"/>
          <w:szCs w:val="28"/>
        </w:rPr>
        <w:t xml:space="preserve">, що </w:t>
      </w: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t xml:space="preserve">втратило чинність </w:t>
      </w:r>
      <w:r w:rsidR="00981B89" w:rsidRPr="001F198D">
        <w:rPr>
          <w:rFonts w:ascii="Century" w:eastAsia="Calibri" w:hAnsi="Century" w:cs="Times New Roman"/>
          <w:bCs/>
          <w:iCs/>
          <w:sz w:val="28"/>
          <w:szCs w:val="28"/>
        </w:rPr>
        <w:t>рішення се</w:t>
      </w: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t>сії Городоцької міської ради №24/</w:t>
      </w:r>
      <w:r w:rsidR="00981B89" w:rsidRPr="001F198D">
        <w:rPr>
          <w:rFonts w:ascii="Century" w:eastAsia="Calibri" w:hAnsi="Century" w:cs="Times New Roman"/>
          <w:bCs/>
          <w:iCs/>
          <w:sz w:val="28"/>
          <w:szCs w:val="28"/>
        </w:rPr>
        <w:t>5</w:t>
      </w: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t>4-7795 від 24.10.2024</w:t>
      </w:r>
      <w:r w:rsidR="00981B89" w:rsidRPr="001F198D">
        <w:rPr>
          <w:rFonts w:ascii="Century" w:eastAsia="Calibri" w:hAnsi="Century" w:cs="Times New Roman"/>
          <w:bCs/>
          <w:iCs/>
          <w:sz w:val="28"/>
          <w:szCs w:val="28"/>
        </w:rPr>
        <w:t xml:space="preserve"> «</w:t>
      </w: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t>Про затвердження в новій редакції складу конкурсної комісії та складу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Городоцької територіальної громади».</w:t>
      </w:r>
    </w:p>
    <w:p w14:paraId="1D3D1443" w14:textId="77777777" w:rsidR="00596053" w:rsidRPr="001F198D" w:rsidRDefault="00AE4034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1F198D">
        <w:rPr>
          <w:rFonts w:ascii="Century" w:eastAsia="Calibri" w:hAnsi="Century" w:cs="Times New Roman"/>
          <w:bCs/>
          <w:iCs/>
          <w:sz w:val="28"/>
          <w:szCs w:val="28"/>
        </w:rPr>
        <w:t>4</w:t>
      </w:r>
      <w:r w:rsidR="00981B89" w:rsidRPr="001F198D">
        <w:rPr>
          <w:rFonts w:ascii="Century" w:eastAsia="Calibri" w:hAnsi="Century" w:cs="Times New Roman"/>
          <w:bCs/>
          <w:iCs/>
          <w:sz w:val="28"/>
          <w:szCs w:val="28"/>
        </w:rPr>
        <w:t>.</w:t>
      </w:r>
      <w:r w:rsidR="00596053" w:rsidRPr="001F198D">
        <w:rPr>
          <w:rFonts w:ascii="Century" w:eastAsia="Calibri" w:hAnsi="Century" w:cs="Times New Roman"/>
          <w:bCs/>
          <w:iCs/>
          <w:sz w:val="28"/>
          <w:szCs w:val="28"/>
        </w:rPr>
        <w:t xml:space="preserve">Контроль за виконанням даного рішення покласти на голову комісії з питань бюджету, соціально-економічного розвитку, комунального майна і приватизації </w:t>
      </w:r>
      <w:proofErr w:type="spellStart"/>
      <w:r w:rsidR="00596053" w:rsidRPr="001F198D">
        <w:rPr>
          <w:rFonts w:ascii="Century" w:eastAsia="Calibri" w:hAnsi="Century" w:cs="Times New Roman"/>
          <w:bCs/>
          <w:iCs/>
          <w:sz w:val="28"/>
          <w:szCs w:val="28"/>
        </w:rPr>
        <w:t>Мєскала</w:t>
      </w:r>
      <w:proofErr w:type="spellEnd"/>
      <w:r w:rsidR="00596053" w:rsidRPr="001F198D">
        <w:rPr>
          <w:rFonts w:ascii="Century" w:eastAsia="Calibri" w:hAnsi="Century" w:cs="Times New Roman"/>
          <w:bCs/>
          <w:iCs/>
          <w:sz w:val="28"/>
          <w:szCs w:val="28"/>
        </w:rPr>
        <w:t xml:space="preserve"> І.С. </w:t>
      </w:r>
    </w:p>
    <w:p w14:paraId="4B3EFDEB" w14:textId="77777777" w:rsidR="00981B89" w:rsidRPr="001F198D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4AA00752" w14:textId="6010EE2B" w:rsidR="00596053" w:rsidRPr="001F198D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1F198D">
        <w:rPr>
          <w:rFonts w:ascii="Century" w:eastAsia="Calibri" w:hAnsi="Century" w:cs="Times New Roman"/>
          <w:b/>
          <w:bCs/>
          <w:iCs/>
          <w:sz w:val="28"/>
          <w:szCs w:val="28"/>
        </w:rPr>
        <w:t>Міський голова</w:t>
      </w:r>
      <w:r w:rsidRPr="001F198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1F198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1F198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1F198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1F198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1F198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1F198D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>Володимир Ременяк</w:t>
      </w:r>
    </w:p>
    <w:p w14:paraId="7845C4A7" w14:textId="77777777"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7964224" w14:textId="77777777" w:rsidR="00AE4034" w:rsidRDefault="00AE4034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4A742223" w14:textId="77777777" w:rsidR="00AE4034" w:rsidRDefault="00AE4034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644E885B" w14:textId="048DD026" w:rsidR="001F198D" w:rsidRDefault="001F198D">
      <w:pPr>
        <w:spacing w:line="259" w:lineRule="auto"/>
        <w:rPr>
          <w:rFonts w:ascii="Century" w:eastAsia="Calibri" w:hAnsi="Century" w:cs="Times New Roman"/>
          <w:b/>
          <w:bCs/>
          <w:iCs/>
          <w:sz w:val="28"/>
          <w:szCs w:val="28"/>
        </w:rPr>
      </w:pPr>
      <w:r>
        <w:rPr>
          <w:rFonts w:ascii="Century" w:eastAsia="Calibri" w:hAnsi="Century" w:cs="Times New Roman"/>
          <w:b/>
          <w:bCs/>
          <w:iCs/>
          <w:sz w:val="28"/>
          <w:szCs w:val="28"/>
        </w:rPr>
        <w:br w:type="page"/>
      </w:r>
    </w:p>
    <w:p w14:paraId="4F770431" w14:textId="77777777" w:rsidR="00AE4034" w:rsidRPr="00981B89" w:rsidRDefault="00AE4034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33D1FDA0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bookmarkStart w:id="3" w:name="_Hlk118980025"/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Додаток 1</w:t>
      </w:r>
    </w:p>
    <w:p w14:paraId="19FBB28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до рішення сесії Городоцької</w:t>
      </w:r>
    </w:p>
    <w:p w14:paraId="67FD9360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міської ради Львівської області</w:t>
      </w:r>
    </w:p>
    <w:p w14:paraId="060BC702" w14:textId="1EEB174C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1F198D">
        <w:rPr>
          <w:rFonts w:ascii="Century" w:eastAsia="Calibri" w:hAnsi="Century" w:cs="Times New Roman"/>
          <w:bCs/>
          <w:iCs/>
          <w:sz w:val="28"/>
          <w:szCs w:val="28"/>
        </w:rPr>
        <w:t>20.11.2025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r w:rsidR="001F198D">
        <w:rPr>
          <w:rFonts w:ascii="Century" w:eastAsia="Calibri" w:hAnsi="Century" w:cs="Times New Roman"/>
          <w:bCs/>
          <w:iCs/>
          <w:sz w:val="28"/>
          <w:szCs w:val="28"/>
        </w:rPr>
        <w:t>№ 25/69-9101</w:t>
      </w:r>
    </w:p>
    <w:p w14:paraId="0CDE583E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8EC050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218AF5AE" w14:textId="77777777" w:rsidR="00596053" w:rsidRPr="00981B89" w:rsidRDefault="00596053" w:rsidP="00981B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СКЛАД</w:t>
      </w:r>
    </w:p>
    <w:p w14:paraId="6AFFD6E5" w14:textId="77777777" w:rsidR="00981B89" w:rsidRPr="00981B89" w:rsidRDefault="00981B89" w:rsidP="00981B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комісії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14:paraId="73E4025A" w14:textId="77777777"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bookmarkEnd w:id="3"/>
    <w:p w14:paraId="0D3B3DF2" w14:textId="77777777" w:rsidR="00981B89" w:rsidRPr="00981B89" w:rsidRDefault="00981B89" w:rsidP="00981B89">
      <w:pPr>
        <w:suppressAutoHyphens/>
        <w:autoSpaceDE w:val="0"/>
        <w:autoSpaceDN w:val="0"/>
        <w:adjustRightInd w:val="0"/>
        <w:spacing w:after="0" w:line="240" w:lineRule="auto"/>
        <w:ind w:left="2124" w:right="-28" w:hanging="2124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Степаняк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Б.І.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–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голова комісії, керуючий справами виконавчого комітету міської ради;</w:t>
      </w:r>
    </w:p>
    <w:p w14:paraId="34C41B25" w14:textId="77777777"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252370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Несімко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М.П.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– заступник голови комісії, завідувач юридичного сектору;</w:t>
      </w:r>
    </w:p>
    <w:p w14:paraId="0716DB0C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12DE0F5D" w14:textId="77777777" w:rsidR="00596053" w:rsidRPr="00981B89" w:rsidRDefault="00D36886" w:rsidP="00530E3D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bookmarkStart w:id="4" w:name="_Hlk118980087"/>
      <w:r>
        <w:rPr>
          <w:rFonts w:ascii="Century" w:eastAsia="Calibri" w:hAnsi="Century" w:cs="Times New Roman"/>
          <w:bCs/>
          <w:iCs/>
          <w:sz w:val="28"/>
          <w:szCs w:val="28"/>
        </w:rPr>
        <w:t>Попко Т. Й.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r w:rsid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секретар комісії,  головний спеціаліст </w:t>
      </w:r>
      <w:bookmarkStart w:id="5" w:name="_Hlk118989322"/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відділу публічних закупівель та комунального майна</w:t>
      </w:r>
      <w:bookmarkEnd w:id="5"/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;</w:t>
      </w:r>
    </w:p>
    <w:p w14:paraId="6C001882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bookmarkEnd w:id="4"/>
    <w:p w14:paraId="5AB91621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Члени комісії:</w:t>
      </w:r>
    </w:p>
    <w:p w14:paraId="0992E734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3BC68FD" w14:textId="77777777" w:rsidR="004E7889" w:rsidRDefault="002B6C7B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Ставовий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 А.Р.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4E7889" w:rsidRP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– головний спеціаліст  відділу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>містобудування та архітектури</w:t>
      </w:r>
    </w:p>
    <w:p w14:paraId="4E14AD77" w14:textId="77777777" w:rsidR="004E7889" w:rsidRDefault="004E7889" w:rsidP="0043565A">
      <w:pPr>
        <w:suppressAutoHyphens/>
        <w:autoSpaceDE w:val="0"/>
        <w:autoSpaceDN w:val="0"/>
        <w:adjustRightInd w:val="0"/>
        <w:spacing w:after="0" w:line="240" w:lineRule="auto"/>
        <w:ind w:left="2268" w:right="-28" w:hanging="226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0A4F9C3B" w14:textId="77777777" w:rsidR="00596053" w:rsidRPr="00981B89" w:rsidRDefault="00AE4034" w:rsidP="0043565A">
      <w:pPr>
        <w:suppressAutoHyphens/>
        <w:autoSpaceDE w:val="0"/>
        <w:autoSpaceDN w:val="0"/>
        <w:adjustRightInd w:val="0"/>
        <w:spacing w:after="0" w:line="240" w:lineRule="auto"/>
        <w:ind w:left="2268" w:right="-28" w:hanging="226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Кушнір М.І. </w:t>
      </w:r>
      <w:r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– 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начальник відділу публічних закупівель та  комунального  майна;</w:t>
      </w:r>
    </w:p>
    <w:p w14:paraId="2B29296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526F198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Жук В. М.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–  </w:t>
      </w:r>
      <w:r w:rsidR="00AE4034">
        <w:rPr>
          <w:rFonts w:ascii="Century" w:eastAsia="Calibri" w:hAnsi="Century" w:cs="Times New Roman"/>
          <w:bCs/>
          <w:iCs/>
          <w:sz w:val="28"/>
          <w:szCs w:val="28"/>
        </w:rPr>
        <w:t xml:space="preserve">  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начальник відділу земельних відносин;</w:t>
      </w:r>
    </w:p>
    <w:p w14:paraId="220F3A7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3D43F1A7" w14:textId="77777777"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Кориляк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Б.Б.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bookmarkStart w:id="6" w:name="_Hlk118979803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де</w:t>
      </w:r>
      <w:r w:rsidR="0043565A">
        <w:rPr>
          <w:rFonts w:ascii="Century" w:eastAsia="Calibri" w:hAnsi="Century" w:cs="Times New Roman"/>
          <w:bCs/>
          <w:iCs/>
          <w:sz w:val="28"/>
          <w:szCs w:val="28"/>
        </w:rPr>
        <w:t>путат Городоцької міської ради;</w:t>
      </w:r>
    </w:p>
    <w:p w14:paraId="729A7380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bookmarkEnd w:id="6"/>
    <w:p w14:paraId="2A4DDB8E" w14:textId="77777777" w:rsidR="00596053" w:rsidRPr="00981B89" w:rsidRDefault="00E30B78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Мескало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І.С.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де</w:t>
      </w:r>
      <w:r>
        <w:rPr>
          <w:rFonts w:ascii="Century" w:eastAsia="Calibri" w:hAnsi="Century" w:cs="Times New Roman"/>
          <w:bCs/>
          <w:iCs/>
          <w:sz w:val="28"/>
          <w:szCs w:val="28"/>
        </w:rPr>
        <w:t>путат Городоцької міської ради.</w:t>
      </w:r>
    </w:p>
    <w:p w14:paraId="07EC995A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1AC3BF1B" w14:textId="77777777"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2872521" w14:textId="77777777" w:rsidR="0043565A" w:rsidRPr="00981B89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5A85746" w14:textId="3BE98CD6" w:rsidR="00596053" w:rsidRPr="0043565A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Секретар ради </w:t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Микола ЛУПІЙ </w:t>
      </w:r>
    </w:p>
    <w:p w14:paraId="56291509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0118D6C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482C66B8" w14:textId="23E8A318" w:rsidR="001F198D" w:rsidRDefault="001F198D">
      <w:pPr>
        <w:spacing w:line="259" w:lineRule="auto"/>
        <w:rPr>
          <w:rFonts w:ascii="Century" w:eastAsia="Calibri" w:hAnsi="Century" w:cs="Times New Roman"/>
          <w:b/>
          <w:bCs/>
          <w:iCs/>
          <w:sz w:val="28"/>
          <w:szCs w:val="28"/>
        </w:rPr>
      </w:pPr>
      <w:r>
        <w:rPr>
          <w:rFonts w:ascii="Century" w:eastAsia="Calibri" w:hAnsi="Century" w:cs="Times New Roman"/>
          <w:b/>
          <w:bCs/>
          <w:iCs/>
          <w:sz w:val="28"/>
          <w:szCs w:val="28"/>
        </w:rPr>
        <w:br w:type="page"/>
      </w:r>
    </w:p>
    <w:p w14:paraId="6A6D83F9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lastRenderedPageBreak/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>Додаток 2</w:t>
      </w:r>
    </w:p>
    <w:p w14:paraId="066CCD37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до рішення сесії Городоцької</w:t>
      </w:r>
    </w:p>
    <w:p w14:paraId="17095DB9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міської ради Львівської області</w:t>
      </w:r>
    </w:p>
    <w:p w14:paraId="5B5A3253" w14:textId="273F1079"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1F198D">
        <w:rPr>
          <w:rFonts w:ascii="Century" w:eastAsia="Calibri" w:hAnsi="Century" w:cs="Times New Roman"/>
          <w:bCs/>
          <w:iCs/>
          <w:sz w:val="28"/>
          <w:szCs w:val="28"/>
        </w:rPr>
        <w:t>20.11.2025 № 25/69-9101</w:t>
      </w:r>
    </w:p>
    <w:p w14:paraId="2E49756B" w14:textId="77777777" w:rsidR="0043565A" w:rsidRPr="00981B89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532A467D" w14:textId="77777777"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СКЛАД</w:t>
      </w:r>
    </w:p>
    <w:p w14:paraId="17DF013B" w14:textId="77777777" w:rsidR="00596053" w:rsidRPr="0043565A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робочої групи</w:t>
      </w:r>
      <w:r w:rsidR="0037721D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 </w:t>
      </w:r>
      <w:r w:rsidR="0043565A"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>з опрацювання документів претендента з конкурсного відбору суб’єктів оціночної діяльності для проведення незалежної оцінки комунального майна Гор</w:t>
      </w:r>
      <w:r w:rsidR="0043565A">
        <w:rPr>
          <w:rFonts w:ascii="Century" w:eastAsia="Calibri" w:hAnsi="Century" w:cs="Times New Roman"/>
          <w:b/>
          <w:bCs/>
          <w:iCs/>
          <w:sz w:val="28"/>
          <w:szCs w:val="28"/>
        </w:rPr>
        <w:t>одоцької територіальної громади</w:t>
      </w:r>
    </w:p>
    <w:p w14:paraId="613EE369" w14:textId="77777777" w:rsidR="0043565A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44A72F13" w14:textId="77777777" w:rsidR="004E7889" w:rsidRDefault="004E7889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CC5D660" w14:textId="77777777"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Несімко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М.П.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заступник голови комісії, завідувач юридичного сектору;</w:t>
      </w:r>
    </w:p>
    <w:p w14:paraId="2CBDFEFD" w14:textId="77777777" w:rsidR="0043565A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0FEBE8C9" w14:textId="77777777" w:rsidR="0043565A" w:rsidRPr="00981B89" w:rsidRDefault="00D36886" w:rsidP="0043565A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Попко Т. Й.</w:t>
      </w:r>
      <w:r w:rsidR="001E615A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A702A3">
        <w:rPr>
          <w:rFonts w:ascii="Century" w:eastAsia="Calibri" w:hAnsi="Century" w:cs="Times New Roman"/>
          <w:bCs/>
          <w:iCs/>
          <w:sz w:val="28"/>
          <w:szCs w:val="28"/>
        </w:rPr>
        <w:t xml:space="preserve">– </w:t>
      </w:r>
      <w:r w:rsidR="0043565A">
        <w:rPr>
          <w:rFonts w:ascii="Century" w:eastAsia="Calibri" w:hAnsi="Century" w:cs="Times New Roman"/>
          <w:bCs/>
          <w:iCs/>
          <w:sz w:val="28"/>
          <w:szCs w:val="28"/>
        </w:rPr>
        <w:t xml:space="preserve">секретар комісії, головний спеціаліст </w:t>
      </w:r>
      <w:r w:rsidR="0043565A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відділу публічних закупівель та комунального майна;</w:t>
      </w:r>
    </w:p>
    <w:p w14:paraId="684E1553" w14:textId="77777777"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1694F4BC" w14:textId="77777777" w:rsidR="004E7889" w:rsidRDefault="00D36886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Ставовий</w:t>
      </w:r>
      <w:r w:rsidR="0043565A">
        <w:rPr>
          <w:rFonts w:ascii="Century" w:eastAsia="Calibri" w:hAnsi="Century" w:cs="Times New Roman"/>
          <w:bCs/>
          <w:iCs/>
          <w:sz w:val="28"/>
          <w:szCs w:val="28"/>
        </w:rPr>
        <w:t xml:space="preserve"> А.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Р.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4E7889" w:rsidRP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– головний спеціаліст  відділу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>містобудування та архітектури.</w:t>
      </w:r>
    </w:p>
    <w:p w14:paraId="6B7D9321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B825A17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2C6FCFE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06E497E9" w14:textId="3967C919" w:rsidR="004E7889" w:rsidRPr="0043565A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Секретар ради </w:t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Микола ЛУПІЙ </w:t>
      </w:r>
    </w:p>
    <w:p w14:paraId="0AA46DE2" w14:textId="77777777" w:rsidR="004E7889" w:rsidRPr="00981B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61183F55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A427D9C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3D9D2CA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367878CF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sectPr w:rsidR="004E7889" w:rsidSect="001F198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C42F1" w14:textId="77777777" w:rsidR="004F7E90" w:rsidRDefault="004F7E90" w:rsidP="001F198D">
      <w:pPr>
        <w:spacing w:after="0" w:line="240" w:lineRule="auto"/>
      </w:pPr>
      <w:r>
        <w:separator/>
      </w:r>
    </w:p>
  </w:endnote>
  <w:endnote w:type="continuationSeparator" w:id="0">
    <w:p w14:paraId="0AB01381" w14:textId="77777777" w:rsidR="004F7E90" w:rsidRDefault="004F7E90" w:rsidP="001F1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B55FA" w14:textId="77777777" w:rsidR="004F7E90" w:rsidRDefault="004F7E90" w:rsidP="001F198D">
      <w:pPr>
        <w:spacing w:after="0" w:line="240" w:lineRule="auto"/>
      </w:pPr>
      <w:r>
        <w:separator/>
      </w:r>
    </w:p>
  </w:footnote>
  <w:footnote w:type="continuationSeparator" w:id="0">
    <w:p w14:paraId="5ADB6D69" w14:textId="77777777" w:rsidR="004F7E90" w:rsidRDefault="004F7E90" w:rsidP="001F1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3754668"/>
      <w:docPartObj>
        <w:docPartGallery w:val="Page Numbers (Top of Page)"/>
        <w:docPartUnique/>
      </w:docPartObj>
    </w:sdtPr>
    <w:sdtEndPr>
      <w:rPr>
        <w:rFonts w:ascii="Century" w:hAnsi="Century"/>
        <w:sz w:val="24"/>
        <w:szCs w:val="24"/>
      </w:rPr>
    </w:sdtEndPr>
    <w:sdtContent>
      <w:p w14:paraId="4C5E4B12" w14:textId="482A6BD0" w:rsidR="001F198D" w:rsidRPr="001F198D" w:rsidRDefault="001F198D">
        <w:pPr>
          <w:pStyle w:val="a5"/>
          <w:jc w:val="center"/>
          <w:rPr>
            <w:rFonts w:ascii="Century" w:hAnsi="Century"/>
            <w:sz w:val="24"/>
            <w:szCs w:val="24"/>
          </w:rPr>
        </w:pPr>
        <w:r w:rsidRPr="001F198D">
          <w:rPr>
            <w:rFonts w:ascii="Century" w:hAnsi="Century"/>
            <w:sz w:val="24"/>
            <w:szCs w:val="24"/>
          </w:rPr>
          <w:fldChar w:fldCharType="begin"/>
        </w:r>
        <w:r w:rsidRPr="001F198D">
          <w:rPr>
            <w:rFonts w:ascii="Century" w:hAnsi="Century"/>
            <w:sz w:val="24"/>
            <w:szCs w:val="24"/>
          </w:rPr>
          <w:instrText>PAGE   \* MERGEFORMAT</w:instrText>
        </w:r>
        <w:r w:rsidRPr="001F198D">
          <w:rPr>
            <w:rFonts w:ascii="Century" w:hAnsi="Century"/>
            <w:sz w:val="24"/>
            <w:szCs w:val="24"/>
          </w:rPr>
          <w:fldChar w:fldCharType="separate"/>
        </w:r>
        <w:r w:rsidRPr="001F198D">
          <w:rPr>
            <w:rFonts w:ascii="Century" w:hAnsi="Century"/>
            <w:sz w:val="24"/>
            <w:szCs w:val="24"/>
          </w:rPr>
          <w:t>2</w:t>
        </w:r>
        <w:r w:rsidRPr="001F198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38"/>
    <w:rsid w:val="00126B4B"/>
    <w:rsid w:val="00126C51"/>
    <w:rsid w:val="001E615A"/>
    <w:rsid w:val="001F198D"/>
    <w:rsid w:val="002B6C7B"/>
    <w:rsid w:val="0037721D"/>
    <w:rsid w:val="003B3DD6"/>
    <w:rsid w:val="0043565A"/>
    <w:rsid w:val="004E7889"/>
    <w:rsid w:val="004F7E90"/>
    <w:rsid w:val="00530E3D"/>
    <w:rsid w:val="00596053"/>
    <w:rsid w:val="006D3884"/>
    <w:rsid w:val="00965E8E"/>
    <w:rsid w:val="00981B89"/>
    <w:rsid w:val="00A702A3"/>
    <w:rsid w:val="00AE4034"/>
    <w:rsid w:val="00D36886"/>
    <w:rsid w:val="00D74F38"/>
    <w:rsid w:val="00E014E0"/>
    <w:rsid w:val="00E046F1"/>
    <w:rsid w:val="00E30B78"/>
    <w:rsid w:val="00E72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CBEF0"/>
  <w15:docId w15:val="{EE85EB9F-AEBD-4F86-9D25-77370753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05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772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19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F198D"/>
  </w:style>
  <w:style w:type="paragraph" w:styleId="a7">
    <w:name w:val="footer"/>
    <w:basedOn w:val="a"/>
    <w:link w:val="a8"/>
    <w:uiPriority w:val="99"/>
    <w:unhideWhenUsed/>
    <w:rsid w:val="001F19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F1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2456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Secretary</cp:lastModifiedBy>
  <cp:revision>2</cp:revision>
  <dcterms:created xsi:type="dcterms:W3CDTF">2025-11-25T09:05:00Z</dcterms:created>
  <dcterms:modified xsi:type="dcterms:W3CDTF">2025-11-25T09:05:00Z</dcterms:modified>
</cp:coreProperties>
</file>